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4B4C4" w14:textId="77777777" w:rsidR="00F15FD3" w:rsidRDefault="00F15FD3" w:rsidP="009E239A">
      <w:pPr>
        <w:spacing w:after="0" w:line="240" w:lineRule="auto"/>
        <w:jc w:val="both"/>
        <w:rPr>
          <w:rFonts w:cstheme="minorHAnsi"/>
        </w:rPr>
      </w:pPr>
    </w:p>
    <w:p w14:paraId="4953F855" w14:textId="62BAE01D" w:rsidR="00B80C4A" w:rsidRDefault="00B80C4A" w:rsidP="009E239A">
      <w:pPr>
        <w:spacing w:after="0" w:line="240" w:lineRule="auto"/>
        <w:jc w:val="both"/>
        <w:rPr>
          <w:rFonts w:cstheme="minorHAnsi"/>
        </w:rPr>
      </w:pPr>
      <w:r w:rsidRPr="00561F3F">
        <w:rPr>
          <w:rFonts w:cstheme="minorHAnsi"/>
        </w:rPr>
        <w:t>Madame, monsieur, chers Membres,</w:t>
      </w:r>
    </w:p>
    <w:p w14:paraId="030C3611" w14:textId="77777777" w:rsidR="00F15FD3" w:rsidRPr="00561F3F" w:rsidRDefault="00F15FD3" w:rsidP="009E239A">
      <w:pPr>
        <w:spacing w:after="0" w:line="240" w:lineRule="auto"/>
        <w:jc w:val="both"/>
        <w:rPr>
          <w:rFonts w:cstheme="minorHAnsi"/>
        </w:rPr>
      </w:pPr>
    </w:p>
    <w:p w14:paraId="1C82EE1A" w14:textId="77777777" w:rsidR="009E239A" w:rsidRPr="00561F3F" w:rsidRDefault="009E239A" w:rsidP="009E239A">
      <w:pPr>
        <w:spacing w:after="0" w:line="240" w:lineRule="auto"/>
        <w:jc w:val="both"/>
        <w:rPr>
          <w:rFonts w:cstheme="minorHAnsi"/>
        </w:rPr>
      </w:pPr>
    </w:p>
    <w:p w14:paraId="6BE2CE00" w14:textId="72DE2862" w:rsidR="00033F23" w:rsidRPr="00561F3F" w:rsidRDefault="00B80C4A" w:rsidP="001F3833">
      <w:pPr>
        <w:spacing w:line="240" w:lineRule="auto"/>
        <w:jc w:val="both"/>
        <w:rPr>
          <w:rFonts w:cstheme="minorHAnsi"/>
        </w:rPr>
      </w:pPr>
      <w:r w:rsidRPr="00561F3F">
        <w:rPr>
          <w:rFonts w:cstheme="minorHAnsi"/>
        </w:rPr>
        <w:t>Dans le cadre de la préparation des journées techniques Membres, vous avez la possibilité de soumettre aux experts en charge de ces événements, des propositions d’interventions (durée : 30 minutes).</w:t>
      </w:r>
    </w:p>
    <w:p w14:paraId="0972D5D4" w14:textId="6882CA5B" w:rsidR="00033F23" w:rsidRPr="00561F3F" w:rsidRDefault="00B80C4A" w:rsidP="001F3833">
      <w:pPr>
        <w:spacing w:line="240" w:lineRule="auto"/>
        <w:jc w:val="both"/>
        <w:rPr>
          <w:rFonts w:cstheme="minorHAnsi"/>
          <w:color w:val="000000" w:themeColor="text1"/>
        </w:rPr>
      </w:pPr>
      <w:r w:rsidRPr="00561F3F">
        <w:rPr>
          <w:rFonts w:cstheme="minorHAnsi"/>
          <w:color w:val="000000" w:themeColor="text1"/>
        </w:rPr>
        <w:t>Vos propositions doivent être en adéquation avec l</w:t>
      </w:r>
      <w:r w:rsidR="00F07DD2">
        <w:rPr>
          <w:rFonts w:cstheme="minorHAnsi"/>
          <w:color w:val="000000" w:themeColor="text1"/>
        </w:rPr>
        <w:t>es</w:t>
      </w:r>
      <w:r w:rsidRPr="00561F3F">
        <w:rPr>
          <w:rFonts w:cstheme="minorHAnsi"/>
          <w:color w:val="000000" w:themeColor="text1"/>
        </w:rPr>
        <w:t xml:space="preserve"> thématique</w:t>
      </w:r>
      <w:r w:rsidR="00F07DD2">
        <w:rPr>
          <w:rFonts w:cstheme="minorHAnsi"/>
          <w:color w:val="000000" w:themeColor="text1"/>
        </w:rPr>
        <w:t>s</w:t>
      </w:r>
      <w:r w:rsidRPr="00561F3F">
        <w:rPr>
          <w:rFonts w:cstheme="minorHAnsi"/>
          <w:color w:val="000000" w:themeColor="text1"/>
        </w:rPr>
        <w:t xml:space="preserve"> de</w:t>
      </w:r>
      <w:r w:rsidR="00033F23" w:rsidRPr="00561F3F">
        <w:rPr>
          <w:rFonts w:cstheme="minorHAnsi"/>
          <w:color w:val="000000" w:themeColor="text1"/>
        </w:rPr>
        <w:t xml:space="preserve"> </w:t>
      </w:r>
      <w:r w:rsidRPr="00561F3F">
        <w:rPr>
          <w:rFonts w:cstheme="minorHAnsi"/>
          <w:color w:val="000000" w:themeColor="text1"/>
        </w:rPr>
        <w:t xml:space="preserve">l’événement, présenter un </w:t>
      </w:r>
      <w:r w:rsidRPr="00561F3F">
        <w:rPr>
          <w:rFonts w:cstheme="minorHAnsi"/>
          <w:b/>
          <w:bCs/>
          <w:color w:val="000000" w:themeColor="text1"/>
        </w:rPr>
        <w:t>intérêt technique</w:t>
      </w:r>
      <w:r w:rsidRPr="00561F3F">
        <w:rPr>
          <w:rFonts w:cstheme="minorHAnsi"/>
          <w:color w:val="000000" w:themeColor="text1"/>
        </w:rPr>
        <w:t xml:space="preserve"> </w:t>
      </w:r>
      <w:r w:rsidRPr="00561F3F">
        <w:rPr>
          <w:rFonts w:cstheme="minorHAnsi"/>
          <w:b/>
          <w:bCs/>
          <w:color w:val="000000" w:themeColor="text1"/>
        </w:rPr>
        <w:t xml:space="preserve">réel </w:t>
      </w:r>
      <w:r w:rsidRPr="00561F3F">
        <w:rPr>
          <w:rFonts w:cstheme="minorHAnsi"/>
          <w:color w:val="000000" w:themeColor="text1"/>
        </w:rPr>
        <w:t xml:space="preserve">pour les participants (retour d’expérience, innovation, développement) et ne pas </w:t>
      </w:r>
      <w:r w:rsidR="00104A7F">
        <w:rPr>
          <w:rFonts w:cstheme="minorHAnsi"/>
          <w:color w:val="000000" w:themeColor="text1"/>
        </w:rPr>
        <w:t>présenter</w:t>
      </w:r>
      <w:r w:rsidRPr="00561F3F">
        <w:rPr>
          <w:rFonts w:cstheme="minorHAnsi"/>
          <w:color w:val="000000" w:themeColor="text1"/>
        </w:rPr>
        <w:t xml:space="preserve"> de caractère commercial</w:t>
      </w:r>
      <w:r w:rsidR="00033F23" w:rsidRPr="00561F3F">
        <w:rPr>
          <w:rFonts w:cstheme="minorHAnsi"/>
          <w:color w:val="000000" w:themeColor="text1"/>
        </w:rPr>
        <w:t>.</w:t>
      </w:r>
    </w:p>
    <w:p w14:paraId="356AA1E8" w14:textId="3EC83C37" w:rsidR="00B80C4A" w:rsidRPr="00561F3F" w:rsidRDefault="004B23AB" w:rsidP="009F6504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Les propositions doivent nous parvenir au plus tard </w:t>
      </w:r>
      <w:r>
        <w:rPr>
          <w:rFonts w:cstheme="minorHAnsi"/>
          <w:b/>
          <w:bCs/>
        </w:rPr>
        <w:t>3 mois avant l’événement,</w:t>
      </w:r>
      <w:r>
        <w:rPr>
          <w:rFonts w:cstheme="minorHAnsi"/>
        </w:rPr>
        <w:t xml:space="preserve"> par mail : </w:t>
      </w:r>
      <w:r w:rsidR="009F6504" w:rsidRPr="009F6504">
        <w:rPr>
          <w:rFonts w:cstheme="minorHAnsi"/>
          <w:color w:val="0070C0"/>
        </w:rPr>
        <w:t>reseau.membres@isgroupe.com</w:t>
      </w:r>
    </w:p>
    <w:p w14:paraId="56D210A1" w14:textId="13EEAF5B" w:rsidR="00B80C4A" w:rsidRPr="00561F3F" w:rsidRDefault="00B80C4A" w:rsidP="001F3833">
      <w:pPr>
        <w:spacing w:line="240" w:lineRule="auto"/>
        <w:jc w:val="both"/>
        <w:rPr>
          <w:rFonts w:cstheme="minorHAnsi"/>
        </w:rPr>
      </w:pPr>
      <w:r w:rsidRPr="00561F3F">
        <w:rPr>
          <w:rFonts w:cstheme="minorHAnsi"/>
        </w:rPr>
        <w:t xml:space="preserve">Les experts se réservent le choix final des sujets qui seront issus ou pas des appels à communication. Les sujets retenus donneront lieu à des échanges avec l’expert et devront nous parvenir, dans leur version définitive, sous la forme d’un </w:t>
      </w:r>
      <w:r w:rsidR="00033F23" w:rsidRPr="00561F3F">
        <w:rPr>
          <w:rFonts w:cstheme="minorHAnsi"/>
        </w:rPr>
        <w:t>document PowerPoint</w:t>
      </w:r>
      <w:r w:rsidRPr="00561F3F">
        <w:rPr>
          <w:rFonts w:cstheme="minorHAnsi"/>
        </w:rPr>
        <w:t xml:space="preserve"> </w:t>
      </w:r>
      <w:r w:rsidRPr="00561F3F">
        <w:rPr>
          <w:rFonts w:cstheme="minorHAnsi"/>
          <w:b/>
          <w:bCs/>
        </w:rPr>
        <w:t>5</w:t>
      </w:r>
      <w:r w:rsidRPr="00561F3F">
        <w:rPr>
          <w:rFonts w:cstheme="minorHAnsi"/>
        </w:rPr>
        <w:t xml:space="preserve"> </w:t>
      </w:r>
      <w:r w:rsidRPr="00561F3F">
        <w:rPr>
          <w:rFonts w:cstheme="minorHAnsi"/>
          <w:b/>
          <w:bCs/>
        </w:rPr>
        <w:t>jours</w:t>
      </w:r>
      <w:r w:rsidRPr="00561F3F">
        <w:rPr>
          <w:rFonts w:cstheme="minorHAnsi"/>
        </w:rPr>
        <w:t xml:space="preserve"> </w:t>
      </w:r>
      <w:r w:rsidRPr="00561F3F">
        <w:rPr>
          <w:rFonts w:cstheme="minorHAnsi"/>
          <w:b/>
          <w:bCs/>
        </w:rPr>
        <w:t>au plus tard avant l’événement</w:t>
      </w:r>
      <w:r w:rsidRPr="00561F3F">
        <w:rPr>
          <w:rFonts w:cstheme="minorHAnsi"/>
        </w:rPr>
        <w:t>.</w:t>
      </w:r>
    </w:p>
    <w:p w14:paraId="21BAB792" w14:textId="77777777" w:rsidR="0057740D" w:rsidRPr="001F3833" w:rsidRDefault="0057740D" w:rsidP="001F3833">
      <w:pPr>
        <w:spacing w:after="0" w:line="240" w:lineRule="auto"/>
        <w:rPr>
          <w:rFonts w:asciiTheme="majorHAnsi" w:hAnsiTheme="majorHAnsi" w:cstheme="majorHAnsi"/>
          <w:b/>
          <w:bCs/>
          <w:color w:val="0070C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23"/>
        <w:gridCol w:w="2129"/>
        <w:gridCol w:w="850"/>
        <w:gridCol w:w="1276"/>
        <w:gridCol w:w="2126"/>
        <w:gridCol w:w="1838"/>
      </w:tblGrid>
      <w:tr w:rsidR="00B724C4" w:rsidRPr="001F3833" w14:paraId="27B1F792" w14:textId="77777777" w:rsidTr="00353D1B">
        <w:trPr>
          <w:trHeight w:val="340"/>
        </w:trPr>
        <w:tc>
          <w:tcPr>
            <w:tcW w:w="9771" w:type="dxa"/>
            <w:gridSpan w:val="7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shd w:val="clear" w:color="auto" w:fill="FFF2CC" w:themeFill="accent4" w:themeFillTint="33"/>
          </w:tcPr>
          <w:p w14:paraId="5C1B8B0A" w14:textId="10CFC739" w:rsidR="00B724C4" w:rsidRPr="001F3833" w:rsidRDefault="001F3833" w:rsidP="001F383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61F3F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EVENEMENT</w:t>
            </w:r>
          </w:p>
        </w:tc>
      </w:tr>
      <w:tr w:rsidR="00561F3F" w:rsidRPr="00561F3F" w14:paraId="3F3BB359" w14:textId="77777777" w:rsidTr="00353D1B">
        <w:trPr>
          <w:trHeight w:val="397"/>
        </w:trPr>
        <w:tc>
          <w:tcPr>
            <w:tcW w:w="1129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</w:tcBorders>
          </w:tcPr>
          <w:p w14:paraId="7CE609BE" w14:textId="10295AFF" w:rsidR="00026DFB" w:rsidRPr="00561F3F" w:rsidRDefault="00026DFB" w:rsidP="00B80C4A">
            <w:pPr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Titre</w:t>
            </w:r>
            <w:r w:rsidR="00B724C4" w:rsidRPr="00561F3F">
              <w:rPr>
                <w:rFonts w:eastAsia="Times New Roman" w:cstheme="minorHAnsi"/>
                <w:color w:val="0070C0"/>
              </w:rPr>
              <w:t> :</w:t>
            </w:r>
          </w:p>
        </w:tc>
        <w:tc>
          <w:tcPr>
            <w:tcW w:w="8642" w:type="dxa"/>
            <w:gridSpan w:val="6"/>
            <w:tcBorders>
              <w:top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2010CAAB" w14:textId="6A08AB7D" w:rsidR="00026DFB" w:rsidRPr="00561F3F" w:rsidRDefault="00B724C4" w:rsidP="00B80C4A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="001F6A90">
              <w:rPr>
                <w:rFonts w:cstheme="minorHAnsi"/>
                <w:noProof/>
              </w:rPr>
              <w:t>Innovations en soudage</w:t>
            </w:r>
            <w:r w:rsidR="007653A5">
              <w:rPr>
                <w:rFonts w:cstheme="minorHAnsi"/>
                <w:noProof/>
              </w:rPr>
              <w:t xml:space="preserve"> </w:t>
            </w:r>
            <w:r w:rsidR="001F6A90">
              <w:rPr>
                <w:rFonts w:cstheme="minorHAnsi"/>
                <w:noProof/>
              </w:rPr>
              <w:t xml:space="preserve"> </w:t>
            </w:r>
            <w:r w:rsidR="002E6AE8" w:rsidRPr="002E6AE8">
              <w:rPr>
                <w:rFonts w:cstheme="minorHAnsi"/>
                <w:noProof/>
              </w:rPr>
              <w:t>(IS Yutz)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  <w:r w:rsidR="00F15FD3">
              <w:rPr>
                <w:rFonts w:cstheme="minorHAnsi"/>
              </w:rPr>
              <w:t xml:space="preserve"> </w:t>
            </w:r>
          </w:p>
        </w:tc>
      </w:tr>
      <w:tr w:rsidR="00353D1B" w:rsidRPr="00561F3F" w14:paraId="2E60E995" w14:textId="77777777" w:rsidTr="00353D1B">
        <w:trPr>
          <w:trHeight w:val="397"/>
        </w:trPr>
        <w:tc>
          <w:tcPr>
            <w:tcW w:w="1129" w:type="dxa"/>
            <w:tcBorders>
              <w:left w:val="single" w:sz="4" w:space="0" w:color="BDD6EE" w:themeColor="accent5" w:themeTint="66"/>
            </w:tcBorders>
          </w:tcPr>
          <w:p w14:paraId="705C4422" w14:textId="55210C89" w:rsidR="007109E5" w:rsidRPr="00561F3F" w:rsidRDefault="007109E5" w:rsidP="00B80C4A">
            <w:pPr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Date :</w:t>
            </w:r>
          </w:p>
        </w:tc>
        <w:tc>
          <w:tcPr>
            <w:tcW w:w="4678" w:type="dxa"/>
            <w:gridSpan w:val="4"/>
          </w:tcPr>
          <w:p w14:paraId="376DD8FE" w14:textId="511176D7" w:rsidR="007109E5" w:rsidRPr="00561F3F" w:rsidRDefault="007109E5" w:rsidP="00B80C4A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="001F6A90">
              <w:rPr>
                <w:rFonts w:cstheme="minorHAnsi"/>
                <w:highlight w:val="lightGray"/>
              </w:rPr>
              <w:t>12 mars</w:t>
            </w:r>
            <w:r w:rsidR="009E37A5">
              <w:rPr>
                <w:rFonts w:cstheme="minorHAnsi"/>
                <w:noProof/>
                <w:highlight w:val="lightGray"/>
              </w:rPr>
              <w:t xml:space="preserve"> 202</w:t>
            </w:r>
            <w:r w:rsidR="00F15FD3">
              <w:rPr>
                <w:rFonts w:cstheme="minorHAnsi"/>
                <w:noProof/>
                <w:highlight w:val="lightGray"/>
              </w:rPr>
              <w:t>6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  <w:tc>
          <w:tcPr>
            <w:tcW w:w="2126" w:type="dxa"/>
          </w:tcPr>
          <w:p w14:paraId="0C2A5767" w14:textId="69FB7EBC" w:rsidR="007109E5" w:rsidRPr="007109E5" w:rsidRDefault="007109E5" w:rsidP="00B80C4A">
            <w:pPr>
              <w:rPr>
                <w:rFonts w:cstheme="minorHAnsi"/>
                <w:color w:val="0070C0"/>
              </w:rPr>
            </w:pPr>
            <w:r w:rsidRPr="00B358E0">
              <w:rPr>
                <w:rFonts w:ascii="Century Gothic" w:hAnsi="Century Gothic"/>
                <w:spacing w:val="-3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358E0">
              <w:rPr>
                <w:rFonts w:ascii="Century Gothic" w:hAnsi="Century Gothic"/>
                <w:spacing w:val="-3"/>
                <w:sz w:val="18"/>
                <w:szCs w:val="18"/>
                <w:highlight w:val="lightGray"/>
              </w:rPr>
              <w:instrText xml:space="preserve"> FORMCHECKBOX </w:instrText>
            </w:r>
            <w:r w:rsidRPr="00B358E0">
              <w:rPr>
                <w:rFonts w:ascii="Century Gothic" w:hAnsi="Century Gothic"/>
                <w:spacing w:val="-3"/>
                <w:sz w:val="18"/>
                <w:szCs w:val="18"/>
                <w:highlight w:val="lightGray"/>
              </w:rPr>
            </w:r>
            <w:r w:rsidRPr="00B358E0">
              <w:rPr>
                <w:rFonts w:ascii="Century Gothic" w:hAnsi="Century Gothic"/>
                <w:spacing w:val="-3"/>
                <w:sz w:val="18"/>
                <w:szCs w:val="18"/>
                <w:highlight w:val="lightGray"/>
              </w:rPr>
              <w:fldChar w:fldCharType="separate"/>
            </w:r>
            <w:r w:rsidRPr="00B358E0">
              <w:rPr>
                <w:rFonts w:ascii="Century Gothic" w:hAnsi="Century Gothic"/>
                <w:spacing w:val="-3"/>
                <w:sz w:val="18"/>
                <w:szCs w:val="18"/>
                <w:highlight w:val="lightGray"/>
              </w:rPr>
              <w:fldChar w:fldCharType="end"/>
            </w:r>
            <w:r w:rsidRPr="00072559">
              <w:rPr>
                <w:rFonts w:ascii="Century Gothic" w:hAnsi="Century Gothic" w:cs="Verdan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Verdana"/>
                <w:spacing w:val="-3"/>
                <w:sz w:val="18"/>
                <w:szCs w:val="18"/>
              </w:rPr>
              <w:t xml:space="preserve"> </w:t>
            </w:r>
            <w:r w:rsidRPr="007109E5">
              <w:rPr>
                <w:rFonts w:cstheme="minorHAnsi"/>
                <w:color w:val="0070C0"/>
              </w:rPr>
              <w:t>Présentiel</w:t>
            </w:r>
          </w:p>
        </w:tc>
        <w:tc>
          <w:tcPr>
            <w:tcW w:w="1838" w:type="dxa"/>
            <w:tcBorders>
              <w:right w:val="single" w:sz="4" w:space="0" w:color="BDD6EE" w:themeColor="accent5" w:themeTint="66"/>
            </w:tcBorders>
          </w:tcPr>
          <w:p w14:paraId="1EAEAE49" w14:textId="0A82E175" w:rsidR="007109E5" w:rsidRPr="007109E5" w:rsidRDefault="007109E5" w:rsidP="00B80C4A">
            <w:pPr>
              <w:rPr>
                <w:rFonts w:cstheme="minorHAnsi"/>
                <w:color w:val="0070C0"/>
              </w:rPr>
            </w:pPr>
            <w:r w:rsidRPr="00B358E0">
              <w:rPr>
                <w:rFonts w:ascii="Century Gothic" w:hAnsi="Century Gothic"/>
                <w:spacing w:val="-3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8E0">
              <w:rPr>
                <w:rFonts w:ascii="Century Gothic" w:hAnsi="Century Gothic"/>
                <w:spacing w:val="-3"/>
                <w:sz w:val="18"/>
                <w:szCs w:val="18"/>
                <w:highlight w:val="lightGray"/>
              </w:rPr>
              <w:instrText xml:space="preserve"> FORMCHECKBOX </w:instrText>
            </w:r>
            <w:r w:rsidRPr="00B358E0">
              <w:rPr>
                <w:rFonts w:ascii="Century Gothic" w:hAnsi="Century Gothic"/>
                <w:spacing w:val="-3"/>
                <w:sz w:val="18"/>
                <w:szCs w:val="18"/>
                <w:highlight w:val="lightGray"/>
              </w:rPr>
            </w:r>
            <w:r w:rsidRPr="00B358E0">
              <w:rPr>
                <w:rFonts w:ascii="Century Gothic" w:hAnsi="Century Gothic"/>
                <w:spacing w:val="-3"/>
                <w:sz w:val="18"/>
                <w:szCs w:val="18"/>
                <w:highlight w:val="lightGray"/>
              </w:rPr>
              <w:fldChar w:fldCharType="separate"/>
            </w:r>
            <w:r w:rsidRPr="00B358E0">
              <w:rPr>
                <w:rFonts w:ascii="Century Gothic" w:hAnsi="Century Gothic"/>
                <w:spacing w:val="-3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0070C0"/>
              </w:rPr>
              <w:t>D</w:t>
            </w:r>
            <w:r w:rsidRPr="007109E5">
              <w:rPr>
                <w:rFonts w:cstheme="minorHAnsi"/>
                <w:color w:val="0070C0"/>
              </w:rPr>
              <w:t>istanciel</w:t>
            </w:r>
          </w:p>
        </w:tc>
      </w:tr>
      <w:tr w:rsidR="00026DFB" w:rsidRPr="00561F3F" w14:paraId="378EDFC2" w14:textId="77777777" w:rsidTr="00353D1B">
        <w:trPr>
          <w:trHeight w:val="397"/>
        </w:trPr>
        <w:tc>
          <w:tcPr>
            <w:tcW w:w="3681" w:type="dxa"/>
            <w:gridSpan w:val="3"/>
            <w:tcBorders>
              <w:left w:val="single" w:sz="4" w:space="0" w:color="BDD6EE" w:themeColor="accent5" w:themeTint="66"/>
            </w:tcBorders>
          </w:tcPr>
          <w:p w14:paraId="56EDC268" w14:textId="398D02F7" w:rsidR="00026DFB" w:rsidRPr="00561F3F" w:rsidRDefault="00026DFB" w:rsidP="00B80C4A">
            <w:pPr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Date limite d’envoi des propositions</w:t>
            </w:r>
            <w:r w:rsidR="00B724C4" w:rsidRPr="00561F3F">
              <w:rPr>
                <w:rFonts w:eastAsia="Times New Roman" w:cstheme="minorHAnsi"/>
                <w:color w:val="0070C0"/>
              </w:rPr>
              <w:t> :</w:t>
            </w:r>
          </w:p>
        </w:tc>
        <w:tc>
          <w:tcPr>
            <w:tcW w:w="6090" w:type="dxa"/>
            <w:gridSpan w:val="4"/>
            <w:tcBorders>
              <w:right w:val="single" w:sz="4" w:space="0" w:color="BDD6EE" w:themeColor="accent5" w:themeTint="66"/>
            </w:tcBorders>
          </w:tcPr>
          <w:p w14:paraId="7A480258" w14:textId="04DF646B" w:rsidR="00026DFB" w:rsidRPr="00561F3F" w:rsidRDefault="00B724C4" w:rsidP="00B80C4A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="001F6A90">
              <w:rPr>
                <w:rFonts w:cstheme="minorHAnsi"/>
                <w:highlight w:val="lightGray"/>
              </w:rPr>
              <w:t>15 décembre</w:t>
            </w:r>
            <w:r w:rsidR="009E37A5">
              <w:rPr>
                <w:rFonts w:cstheme="minorHAnsi"/>
                <w:highlight w:val="lightGray"/>
              </w:rPr>
              <w:t xml:space="preserve"> 202</w:t>
            </w:r>
            <w:r w:rsidR="001F6A90">
              <w:rPr>
                <w:rFonts w:cstheme="minorHAnsi"/>
                <w:highlight w:val="lightGray"/>
              </w:rPr>
              <w:t>5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</w:tr>
      <w:tr w:rsidR="00026DFB" w:rsidRPr="00AE3781" w14:paraId="5ABEA26C" w14:textId="77777777" w:rsidTr="00353D1B">
        <w:trPr>
          <w:trHeight w:val="397"/>
        </w:trPr>
        <w:tc>
          <w:tcPr>
            <w:tcW w:w="1552" w:type="dxa"/>
            <w:gridSpan w:val="2"/>
            <w:tcBorders>
              <w:left w:val="single" w:sz="4" w:space="0" w:color="BDD6EE" w:themeColor="accent5" w:themeTint="66"/>
              <w:bottom w:val="single" w:sz="4" w:space="0" w:color="BDD6EE" w:themeColor="accent5" w:themeTint="66"/>
            </w:tcBorders>
          </w:tcPr>
          <w:p w14:paraId="7F2ADDA1" w14:textId="78BDF07C" w:rsidR="00026DFB" w:rsidRPr="00561F3F" w:rsidRDefault="00026DFB" w:rsidP="009E239A">
            <w:pPr>
              <w:ind w:right="-96"/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Thématique</w:t>
            </w:r>
            <w:r w:rsidR="00F07DD2">
              <w:rPr>
                <w:rFonts w:eastAsia="Times New Roman" w:cstheme="minorHAnsi"/>
                <w:color w:val="0070C0"/>
              </w:rPr>
              <w:t>s</w:t>
            </w:r>
            <w:r w:rsidR="00B724C4" w:rsidRPr="00561F3F">
              <w:rPr>
                <w:rFonts w:eastAsia="Times New Roman" w:cstheme="minorHAnsi"/>
                <w:color w:val="0070C0"/>
              </w:rPr>
              <w:t> :</w:t>
            </w:r>
          </w:p>
        </w:tc>
        <w:tc>
          <w:tcPr>
            <w:tcW w:w="8219" w:type="dxa"/>
            <w:gridSpan w:val="5"/>
            <w:tcBorders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1DEBFA69" w14:textId="7329BAF6" w:rsidR="001F6A90" w:rsidRDefault="00B724C4" w:rsidP="003E66FE">
            <w:pPr>
              <w:rPr>
                <w:rFonts w:cstheme="minorHAnsi"/>
                <w:noProof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="003E66FE">
              <w:rPr>
                <w:rFonts w:cstheme="minorHAnsi"/>
                <w:noProof/>
              </w:rPr>
              <w:t xml:space="preserve">Cette journée technique </w:t>
            </w:r>
            <w:r w:rsidR="007653A5">
              <w:rPr>
                <w:rFonts w:cstheme="minorHAnsi"/>
                <w:noProof/>
              </w:rPr>
              <w:t xml:space="preserve">organisée en partenariat avec Evolis </w:t>
            </w:r>
            <w:r w:rsidR="001F6A90">
              <w:rPr>
                <w:rFonts w:cstheme="minorHAnsi"/>
                <w:noProof/>
              </w:rPr>
              <w:t>donnera la parole aux fournisseurs et utilisateurs de solutions innovantes en soudage.</w:t>
            </w:r>
            <w:r w:rsidR="003E66FE">
              <w:rPr>
                <w:rFonts w:cstheme="minorHAnsi"/>
                <w:noProof/>
              </w:rPr>
              <w:t xml:space="preserve"> </w:t>
            </w:r>
          </w:p>
          <w:p w14:paraId="1585CA04" w14:textId="7C3402EF" w:rsidR="003E66FE" w:rsidRDefault="001F6A90" w:rsidP="003E66FE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Les solutions présentées</w:t>
            </w:r>
            <w:r w:rsidR="003E66FE">
              <w:rPr>
                <w:rFonts w:cstheme="minorHAnsi"/>
                <w:noProof/>
              </w:rPr>
              <w:t xml:space="preserve"> peuvent concerner :</w:t>
            </w:r>
          </w:p>
          <w:p w14:paraId="4A920067" w14:textId="3A023DBD" w:rsidR="00AC2515" w:rsidRDefault="003E66FE" w:rsidP="003E66FE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- </w:t>
            </w:r>
            <w:r w:rsidR="00594B75">
              <w:rPr>
                <w:rFonts w:cstheme="minorHAnsi"/>
                <w:noProof/>
              </w:rPr>
              <w:t>l</w:t>
            </w:r>
            <w:r w:rsidR="00353402">
              <w:rPr>
                <w:rFonts w:cstheme="minorHAnsi"/>
                <w:noProof/>
              </w:rPr>
              <w:t>'hygiène</w:t>
            </w:r>
            <w:r w:rsidR="001C0196">
              <w:rPr>
                <w:rFonts w:cstheme="minorHAnsi"/>
                <w:noProof/>
              </w:rPr>
              <w:t xml:space="preserve">, la </w:t>
            </w:r>
            <w:r w:rsidR="00353402">
              <w:rPr>
                <w:rFonts w:cstheme="minorHAnsi"/>
                <w:noProof/>
              </w:rPr>
              <w:t xml:space="preserve">sécurité </w:t>
            </w:r>
            <w:r w:rsidR="001C0196">
              <w:rPr>
                <w:rFonts w:cstheme="minorHAnsi"/>
                <w:noProof/>
              </w:rPr>
              <w:t>et l'</w:t>
            </w:r>
            <w:r w:rsidR="00353402">
              <w:rPr>
                <w:rFonts w:cstheme="minorHAnsi"/>
                <w:noProof/>
              </w:rPr>
              <w:t>environnement</w:t>
            </w:r>
            <w:r>
              <w:rPr>
                <w:rFonts w:cstheme="minorHAnsi"/>
                <w:noProof/>
              </w:rPr>
              <w:t xml:space="preserve"> (réduction de</w:t>
            </w:r>
            <w:r w:rsidR="00353402">
              <w:rPr>
                <w:rFonts w:cstheme="minorHAnsi"/>
                <w:noProof/>
              </w:rPr>
              <w:t xml:space="preserve"> tout type de</w:t>
            </w:r>
            <w:r>
              <w:rPr>
                <w:rFonts w:cstheme="minorHAnsi"/>
                <w:noProof/>
              </w:rPr>
              <w:t xml:space="preserve"> nuisance pour l</w:t>
            </w:r>
            <w:r w:rsidR="00353402">
              <w:rPr>
                <w:rFonts w:cstheme="minorHAnsi"/>
                <w:noProof/>
              </w:rPr>
              <w:t>'utilisateur et son environnement)</w:t>
            </w:r>
          </w:p>
          <w:p w14:paraId="031A5F57" w14:textId="1F5026E4" w:rsidR="00353402" w:rsidRDefault="003E66FE" w:rsidP="003E66FE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- les procédés</w:t>
            </w:r>
            <w:r w:rsidR="00AC2515">
              <w:rPr>
                <w:rFonts w:cstheme="minorHAnsi"/>
                <w:noProof/>
              </w:rPr>
              <w:t xml:space="preserve"> </w:t>
            </w:r>
            <w:r w:rsidR="005E53A3">
              <w:rPr>
                <w:rFonts w:cstheme="minorHAnsi"/>
                <w:noProof/>
              </w:rPr>
              <w:t>et</w:t>
            </w:r>
            <w:r w:rsidR="00C45FA5">
              <w:rPr>
                <w:rFonts w:cstheme="minorHAnsi"/>
                <w:noProof/>
              </w:rPr>
              <w:t xml:space="preserve"> consommables</w:t>
            </w:r>
            <w:r w:rsidR="005E53A3">
              <w:rPr>
                <w:rFonts w:cstheme="minorHAnsi"/>
                <w:noProof/>
              </w:rPr>
              <w:t xml:space="preserve"> de soudage</w:t>
            </w:r>
          </w:p>
          <w:p w14:paraId="34292F55" w14:textId="35D56637" w:rsidR="00353402" w:rsidRDefault="00353402" w:rsidP="003E66FE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- la mécanisation</w:t>
            </w:r>
            <w:r w:rsidR="00E1148B">
              <w:rPr>
                <w:rFonts w:cstheme="minorHAnsi"/>
                <w:noProof/>
              </w:rPr>
              <w:t xml:space="preserve"> et</w:t>
            </w:r>
            <w:r w:rsidR="005E53A3">
              <w:rPr>
                <w:rFonts w:cstheme="minorHAnsi"/>
                <w:noProof/>
              </w:rPr>
              <w:t xml:space="preserve"> </w:t>
            </w:r>
            <w:r w:rsidR="00E1148B">
              <w:rPr>
                <w:rFonts w:cstheme="minorHAnsi"/>
                <w:noProof/>
              </w:rPr>
              <w:t>l'</w:t>
            </w:r>
            <w:r>
              <w:rPr>
                <w:rFonts w:cstheme="minorHAnsi"/>
                <w:noProof/>
              </w:rPr>
              <w:t>automatisation du soudage</w:t>
            </w:r>
          </w:p>
          <w:p w14:paraId="03FC73FB" w14:textId="77E0F05B" w:rsidR="003E66FE" w:rsidRDefault="00594B75" w:rsidP="003E66FE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-</w:t>
            </w:r>
            <w:r w:rsidR="00AC2515">
              <w:rPr>
                <w:rFonts w:cstheme="minorHAnsi"/>
                <w:noProof/>
              </w:rPr>
              <w:t xml:space="preserve"> </w:t>
            </w:r>
            <w:r w:rsidR="00353402">
              <w:rPr>
                <w:rFonts w:cstheme="minorHAnsi"/>
                <w:noProof/>
              </w:rPr>
              <w:t>le</w:t>
            </w:r>
            <w:r w:rsidR="000F2DCD">
              <w:rPr>
                <w:rFonts w:cstheme="minorHAnsi"/>
                <w:noProof/>
              </w:rPr>
              <w:t xml:space="preserve"> </w:t>
            </w:r>
            <w:r w:rsidR="003E66FE">
              <w:rPr>
                <w:rFonts w:cstheme="minorHAnsi"/>
                <w:noProof/>
              </w:rPr>
              <w:t>monitoring</w:t>
            </w:r>
            <w:r w:rsidR="00811449">
              <w:rPr>
                <w:rFonts w:cstheme="minorHAnsi"/>
                <w:noProof/>
              </w:rPr>
              <w:t xml:space="preserve"> des paramètres</w:t>
            </w:r>
            <w:r w:rsidR="00353402">
              <w:rPr>
                <w:rFonts w:cstheme="minorHAnsi"/>
                <w:noProof/>
              </w:rPr>
              <w:t xml:space="preserve"> </w:t>
            </w:r>
          </w:p>
          <w:p w14:paraId="2C241573" w14:textId="22E5C17C" w:rsidR="00D369FB" w:rsidRDefault="00D369FB" w:rsidP="003E66FE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- </w:t>
            </w:r>
            <w:r w:rsidR="00811449">
              <w:rPr>
                <w:rFonts w:cstheme="minorHAnsi"/>
                <w:noProof/>
              </w:rPr>
              <w:t xml:space="preserve">la communication des briques technologiques entre elles, la </w:t>
            </w:r>
            <w:r>
              <w:rPr>
                <w:rFonts w:cstheme="minorHAnsi"/>
                <w:noProof/>
              </w:rPr>
              <w:t xml:space="preserve">gestion des données </w:t>
            </w:r>
            <w:r w:rsidR="00811449">
              <w:rPr>
                <w:rFonts w:cstheme="minorHAnsi"/>
                <w:noProof/>
              </w:rPr>
              <w:t xml:space="preserve">générées </w:t>
            </w:r>
            <w:r>
              <w:rPr>
                <w:rFonts w:cstheme="minorHAnsi"/>
                <w:noProof/>
              </w:rPr>
              <w:t>en soudage et</w:t>
            </w:r>
            <w:r w:rsidR="00811449">
              <w:rPr>
                <w:rFonts w:cstheme="minorHAnsi"/>
                <w:noProof/>
              </w:rPr>
              <w:t xml:space="preserve"> l'utilisation finale qui peut en être faite (matériels connectés, base de données, </w:t>
            </w:r>
            <w:r w:rsidR="00866DBE">
              <w:rPr>
                <w:rFonts w:cstheme="minorHAnsi"/>
                <w:noProof/>
              </w:rPr>
              <w:t xml:space="preserve">traçabilité, </w:t>
            </w:r>
            <w:r w:rsidR="00811449">
              <w:rPr>
                <w:rFonts w:cstheme="minorHAnsi"/>
                <w:noProof/>
              </w:rPr>
              <w:t>protection des données, utilisation d'outils IA…)</w:t>
            </w:r>
          </w:p>
          <w:p w14:paraId="5463908F" w14:textId="6DB67060" w:rsidR="00866DBE" w:rsidRDefault="00866DBE" w:rsidP="003E66FE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- la formation.</w:t>
            </w:r>
          </w:p>
          <w:p w14:paraId="5EE56D82" w14:textId="77777777" w:rsidR="00866DBE" w:rsidRDefault="00866DBE" w:rsidP="003E66FE">
            <w:pPr>
              <w:rPr>
                <w:rFonts w:cstheme="minorHAnsi"/>
                <w:noProof/>
              </w:rPr>
            </w:pPr>
          </w:p>
          <w:p w14:paraId="30343F2D" w14:textId="0D5EC6D6" w:rsidR="00E1148B" w:rsidRDefault="003E66FE" w:rsidP="003E66FE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L</w:t>
            </w:r>
            <w:r w:rsidRPr="003E66FE">
              <w:rPr>
                <w:rFonts w:cstheme="minorHAnsi"/>
                <w:noProof/>
              </w:rPr>
              <w:t xml:space="preserve">es </w:t>
            </w:r>
            <w:r w:rsidR="00E1148B">
              <w:rPr>
                <w:rFonts w:cstheme="minorHAnsi"/>
                <w:noProof/>
              </w:rPr>
              <w:t xml:space="preserve">évolutions </w:t>
            </w:r>
            <w:r w:rsidRPr="003E66FE">
              <w:rPr>
                <w:rFonts w:cstheme="minorHAnsi"/>
                <w:noProof/>
              </w:rPr>
              <w:t>présentées ne doivent</w:t>
            </w:r>
            <w:r w:rsidR="003F377E">
              <w:rPr>
                <w:rFonts w:cstheme="minorHAnsi"/>
                <w:noProof/>
              </w:rPr>
              <w:t xml:space="preserve">, si possible, </w:t>
            </w:r>
            <w:r w:rsidRPr="003E66FE">
              <w:rPr>
                <w:rFonts w:cstheme="minorHAnsi"/>
                <w:noProof/>
              </w:rPr>
              <w:t xml:space="preserve">pas avoir déjà fait l’objet de nombreuses communications. </w:t>
            </w:r>
            <w:r w:rsidR="00594B75">
              <w:rPr>
                <w:rFonts w:cstheme="minorHAnsi"/>
                <w:noProof/>
              </w:rPr>
              <w:t>L</w:t>
            </w:r>
            <w:r w:rsidRPr="003E66FE">
              <w:rPr>
                <w:rFonts w:cstheme="minorHAnsi"/>
                <w:noProof/>
              </w:rPr>
              <w:t>e contenu d</w:t>
            </w:r>
            <w:r w:rsidR="003F377E">
              <w:rPr>
                <w:rFonts w:cstheme="minorHAnsi"/>
                <w:noProof/>
              </w:rPr>
              <w:t xml:space="preserve">evra </w:t>
            </w:r>
            <w:r w:rsidRPr="003E66FE">
              <w:rPr>
                <w:rFonts w:cstheme="minorHAnsi"/>
                <w:noProof/>
              </w:rPr>
              <w:t>être essentiellement technique</w:t>
            </w:r>
            <w:r w:rsidR="003F377E">
              <w:rPr>
                <w:rFonts w:cstheme="minorHAnsi"/>
                <w:noProof/>
              </w:rPr>
              <w:t xml:space="preserve">, </w:t>
            </w:r>
            <w:r w:rsidRPr="003E66FE">
              <w:rPr>
                <w:rFonts w:cstheme="minorHAnsi"/>
                <w:noProof/>
              </w:rPr>
              <w:t xml:space="preserve">sans visée commerciale directe. </w:t>
            </w:r>
          </w:p>
          <w:p w14:paraId="2A85669F" w14:textId="6CD15422" w:rsidR="00026DFB" w:rsidRPr="0018409E" w:rsidRDefault="00B724C4" w:rsidP="00B80C4A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</w:tr>
      <w:tr w:rsidR="00B724C4" w:rsidRPr="001F3833" w14:paraId="546EF6CC" w14:textId="77777777" w:rsidTr="00353D1B">
        <w:trPr>
          <w:trHeight w:val="340"/>
        </w:trPr>
        <w:tc>
          <w:tcPr>
            <w:tcW w:w="9771" w:type="dxa"/>
            <w:gridSpan w:val="7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shd w:val="clear" w:color="auto" w:fill="FFF2CC" w:themeFill="accent4" w:themeFillTint="33"/>
          </w:tcPr>
          <w:p w14:paraId="2B9D811D" w14:textId="264BC20F" w:rsidR="00B724C4" w:rsidRPr="001F3833" w:rsidRDefault="001F3833" w:rsidP="001F3833">
            <w:pPr>
              <w:jc w:val="center"/>
              <w:rPr>
                <w:rFonts w:asciiTheme="majorHAnsi" w:hAnsiTheme="majorHAnsi" w:cstheme="majorHAnsi"/>
              </w:rPr>
            </w:pPr>
            <w:r w:rsidRPr="00561F3F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EXPERT</w:t>
            </w:r>
            <w:r w:rsidR="007109E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(S)</w:t>
            </w:r>
          </w:p>
        </w:tc>
      </w:tr>
      <w:tr w:rsidR="00180F26" w:rsidRPr="00561F3F" w14:paraId="223BF17B" w14:textId="77777777" w:rsidTr="00353D1B">
        <w:trPr>
          <w:trHeight w:val="397"/>
        </w:trPr>
        <w:tc>
          <w:tcPr>
            <w:tcW w:w="1129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</w:tcBorders>
          </w:tcPr>
          <w:p w14:paraId="5E6A0012" w14:textId="621E4992" w:rsidR="00026DFB" w:rsidRPr="00561F3F" w:rsidRDefault="00026DFB" w:rsidP="00B80C4A">
            <w:pPr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Nom</w:t>
            </w:r>
            <w:r w:rsidR="007109E5">
              <w:rPr>
                <w:rFonts w:eastAsia="Times New Roman" w:cstheme="minorHAnsi"/>
                <w:color w:val="0070C0"/>
              </w:rPr>
              <w:t>(s)</w:t>
            </w:r>
            <w:r w:rsidR="00B724C4" w:rsidRPr="00561F3F">
              <w:rPr>
                <w:rFonts w:eastAsia="Times New Roman" w:cstheme="minorHAnsi"/>
                <w:color w:val="0070C0"/>
              </w:rPr>
              <w:t> : </w:t>
            </w:r>
          </w:p>
        </w:tc>
        <w:tc>
          <w:tcPr>
            <w:tcW w:w="3402" w:type="dxa"/>
            <w:gridSpan w:val="3"/>
            <w:tcBorders>
              <w:top w:val="single" w:sz="4" w:space="0" w:color="BDD6EE" w:themeColor="accent5" w:themeTint="66"/>
            </w:tcBorders>
          </w:tcPr>
          <w:p w14:paraId="0B87ADE1" w14:textId="2FA3A433" w:rsidR="00026DFB" w:rsidRPr="00561F3F" w:rsidRDefault="00B724C4" w:rsidP="00B80C4A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="009572FC">
              <w:rPr>
                <w:rFonts w:cstheme="minorHAnsi"/>
                <w:noProof/>
                <w:highlight w:val="lightGray"/>
              </w:rPr>
              <w:t>FERRARI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BDD6EE" w:themeColor="accent5" w:themeTint="66"/>
            </w:tcBorders>
          </w:tcPr>
          <w:p w14:paraId="6F2638BF" w14:textId="2E650ABA" w:rsidR="00026DFB" w:rsidRPr="00561F3F" w:rsidRDefault="00B724C4" w:rsidP="00353D1B">
            <w:pPr>
              <w:ind w:right="-75"/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P</w:t>
            </w:r>
            <w:r w:rsidR="00026DFB" w:rsidRPr="00561F3F">
              <w:rPr>
                <w:rFonts w:eastAsia="Times New Roman" w:cstheme="minorHAnsi"/>
                <w:color w:val="0070C0"/>
              </w:rPr>
              <w:t>rénom</w:t>
            </w:r>
            <w:r w:rsidR="007109E5">
              <w:rPr>
                <w:rFonts w:eastAsia="Times New Roman" w:cstheme="minorHAnsi"/>
                <w:color w:val="0070C0"/>
              </w:rPr>
              <w:t>(s)</w:t>
            </w:r>
            <w:r w:rsidRPr="00561F3F">
              <w:rPr>
                <w:rFonts w:eastAsia="Times New Roman" w:cstheme="minorHAnsi"/>
                <w:color w:val="0070C0"/>
              </w:rPr>
              <w:t> :</w:t>
            </w:r>
          </w:p>
        </w:tc>
        <w:tc>
          <w:tcPr>
            <w:tcW w:w="3964" w:type="dxa"/>
            <w:gridSpan w:val="2"/>
            <w:tcBorders>
              <w:top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23918F87" w14:textId="6D32671E" w:rsidR="00026DFB" w:rsidRPr="00561F3F" w:rsidRDefault="00B724C4" w:rsidP="00B80C4A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="009572FC">
              <w:rPr>
                <w:rFonts w:cstheme="minorHAnsi"/>
                <w:noProof/>
                <w:highlight w:val="lightGray"/>
              </w:rPr>
              <w:t>Alexis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</w:tr>
      <w:tr w:rsidR="001F3833" w:rsidRPr="00561F3F" w14:paraId="24A6468A" w14:textId="77777777" w:rsidTr="00353D1B">
        <w:trPr>
          <w:trHeight w:val="397"/>
        </w:trPr>
        <w:tc>
          <w:tcPr>
            <w:tcW w:w="1129" w:type="dxa"/>
            <w:tcBorders>
              <w:left w:val="single" w:sz="4" w:space="0" w:color="BDD6EE" w:themeColor="accent5" w:themeTint="66"/>
              <w:bottom w:val="single" w:sz="4" w:space="0" w:color="BDD6EE" w:themeColor="accent5" w:themeTint="66"/>
            </w:tcBorders>
          </w:tcPr>
          <w:p w14:paraId="70ABC170" w14:textId="7490A1F5" w:rsidR="00B724C4" w:rsidRPr="00561F3F" w:rsidRDefault="00B724C4" w:rsidP="00B80C4A">
            <w:pPr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Tel. :</w:t>
            </w:r>
          </w:p>
        </w:tc>
        <w:tc>
          <w:tcPr>
            <w:tcW w:w="3402" w:type="dxa"/>
            <w:gridSpan w:val="3"/>
            <w:tcBorders>
              <w:bottom w:val="single" w:sz="4" w:space="0" w:color="BDD6EE" w:themeColor="accent5" w:themeTint="66"/>
            </w:tcBorders>
          </w:tcPr>
          <w:p w14:paraId="56BC423B" w14:textId="43A04357" w:rsidR="00B724C4" w:rsidRPr="00F07DD2" w:rsidRDefault="00B724C4" w:rsidP="00B80C4A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="00813266">
              <w:rPr>
                <w:rFonts w:cstheme="minorHAnsi"/>
                <w:noProof/>
                <w:highlight w:val="lightGray"/>
              </w:rPr>
              <w:t>0670150592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BDD6EE" w:themeColor="accent5" w:themeTint="66"/>
            </w:tcBorders>
          </w:tcPr>
          <w:p w14:paraId="0F45B0F8" w14:textId="64468AD7" w:rsidR="00B724C4" w:rsidRPr="00561F3F" w:rsidRDefault="00B724C4" w:rsidP="00353D1B">
            <w:pPr>
              <w:ind w:right="-75"/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E-mail</w:t>
            </w:r>
            <w:r w:rsidR="007109E5">
              <w:rPr>
                <w:rFonts w:eastAsia="Times New Roman" w:cstheme="minorHAnsi"/>
                <w:color w:val="0070C0"/>
              </w:rPr>
              <w:t xml:space="preserve"> </w:t>
            </w:r>
            <w:r w:rsidRPr="00561F3F">
              <w:rPr>
                <w:rFonts w:eastAsia="Times New Roman" w:cstheme="minorHAnsi"/>
                <w:color w:val="0070C0"/>
              </w:rPr>
              <w:t>:</w:t>
            </w:r>
          </w:p>
        </w:tc>
        <w:tc>
          <w:tcPr>
            <w:tcW w:w="3964" w:type="dxa"/>
            <w:gridSpan w:val="2"/>
            <w:tcBorders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0828EA04" w14:textId="6792AD01" w:rsidR="00B724C4" w:rsidRPr="00561F3F" w:rsidRDefault="00B724C4" w:rsidP="00B80C4A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="001F6A90">
              <w:rPr>
                <w:rFonts w:cstheme="minorHAnsi"/>
                <w:highlight w:val="lightGray"/>
              </w:rPr>
              <w:t>reseau.membres</w:t>
            </w:r>
            <w:r w:rsidR="00813266">
              <w:rPr>
                <w:rFonts w:cstheme="minorHAnsi"/>
                <w:noProof/>
                <w:highlight w:val="lightGray"/>
              </w:rPr>
              <w:t>@isgroupe.com</w:t>
            </w:r>
            <w:r w:rsidR="001F6A90">
              <w:rPr>
                <w:rFonts w:cstheme="minorHAnsi"/>
                <w:noProof/>
                <w:highlight w:val="lightGray"/>
              </w:rPr>
              <w:t xml:space="preserve"> ; a.ferrari@isgoupe.com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</w:tr>
    </w:tbl>
    <w:p w14:paraId="1F312842" w14:textId="0C3294CC" w:rsidR="00B80C4A" w:rsidRDefault="00B80C4A" w:rsidP="00B80C4A">
      <w:pPr>
        <w:pStyle w:val="Paragraphedeliste"/>
        <w:rPr>
          <w:rFonts w:asciiTheme="majorHAnsi" w:hAnsiTheme="majorHAnsi" w:cstheme="majorHAnsi"/>
          <w:color w:val="0070C0"/>
        </w:rPr>
      </w:pPr>
    </w:p>
    <w:p w14:paraId="1BB6B0C2" w14:textId="77777777" w:rsidR="00F15FD3" w:rsidRDefault="00F15FD3" w:rsidP="00B80C4A">
      <w:pPr>
        <w:pStyle w:val="Paragraphedeliste"/>
        <w:rPr>
          <w:rFonts w:asciiTheme="majorHAnsi" w:hAnsiTheme="majorHAnsi" w:cstheme="majorHAnsi"/>
          <w:color w:val="0070C0"/>
        </w:rPr>
      </w:pPr>
    </w:p>
    <w:p w14:paraId="21AB2468" w14:textId="77777777" w:rsidR="00F15FD3" w:rsidRDefault="00F15FD3" w:rsidP="00B80C4A">
      <w:pPr>
        <w:pStyle w:val="Paragraphedeliste"/>
        <w:rPr>
          <w:rFonts w:asciiTheme="majorHAnsi" w:hAnsiTheme="majorHAnsi" w:cstheme="majorHAnsi"/>
          <w:color w:val="0070C0"/>
        </w:rPr>
      </w:pPr>
    </w:p>
    <w:p w14:paraId="4DF549D4" w14:textId="77777777" w:rsidR="00F15FD3" w:rsidRDefault="00F15FD3" w:rsidP="00B80C4A">
      <w:pPr>
        <w:pStyle w:val="Paragraphedeliste"/>
        <w:rPr>
          <w:rFonts w:asciiTheme="majorHAnsi" w:hAnsiTheme="majorHAnsi" w:cstheme="majorHAnsi"/>
          <w:color w:val="0070C0"/>
        </w:rPr>
      </w:pPr>
    </w:p>
    <w:p w14:paraId="5B8F0E89" w14:textId="77777777" w:rsidR="00F15FD3" w:rsidRDefault="00F15FD3" w:rsidP="00B80C4A">
      <w:pPr>
        <w:pStyle w:val="Paragraphedeliste"/>
        <w:rPr>
          <w:rFonts w:asciiTheme="majorHAnsi" w:hAnsiTheme="majorHAnsi" w:cstheme="majorHAnsi"/>
          <w:color w:val="0070C0"/>
        </w:rPr>
      </w:pPr>
    </w:p>
    <w:p w14:paraId="4CBAF270" w14:textId="77777777" w:rsidR="00F15FD3" w:rsidRDefault="00F15FD3" w:rsidP="00B80C4A">
      <w:pPr>
        <w:pStyle w:val="Paragraphedeliste"/>
        <w:rPr>
          <w:rFonts w:asciiTheme="majorHAnsi" w:hAnsiTheme="majorHAnsi" w:cstheme="majorHAnsi"/>
          <w:color w:val="0070C0"/>
        </w:rPr>
      </w:pPr>
    </w:p>
    <w:p w14:paraId="5748C82C" w14:textId="77777777" w:rsidR="00F15FD3" w:rsidRPr="001F3833" w:rsidRDefault="00F15FD3" w:rsidP="00B80C4A">
      <w:pPr>
        <w:pStyle w:val="Paragraphedeliste"/>
        <w:rPr>
          <w:rFonts w:asciiTheme="majorHAnsi" w:hAnsiTheme="majorHAnsi" w:cstheme="majorHAnsi"/>
          <w:color w:val="0070C0"/>
        </w:rPr>
      </w:pPr>
    </w:p>
    <w:p w14:paraId="3BE22AB1" w14:textId="66E4A325" w:rsidR="00B80C4A" w:rsidRPr="00561F3F" w:rsidRDefault="00B80C4A" w:rsidP="00E01A05">
      <w:pPr>
        <w:spacing w:after="240"/>
        <w:jc w:val="both"/>
        <w:rPr>
          <w:rFonts w:cstheme="minorHAnsi"/>
          <w:b/>
          <w:bCs/>
          <w:color w:val="0070C0"/>
        </w:rPr>
      </w:pPr>
      <w:r w:rsidRPr="00561F3F">
        <w:rPr>
          <w:rFonts w:cstheme="minorHAnsi"/>
          <w:b/>
          <w:bCs/>
          <w:color w:val="0070C0"/>
        </w:rPr>
        <w:t xml:space="preserve">Merci de renseigner les champs suivants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"/>
        <w:gridCol w:w="424"/>
        <w:gridCol w:w="833"/>
        <w:gridCol w:w="2119"/>
        <w:gridCol w:w="1252"/>
        <w:gridCol w:w="4013"/>
      </w:tblGrid>
      <w:tr w:rsidR="00B724C4" w:rsidRPr="001F3833" w14:paraId="55A5F848" w14:textId="77777777" w:rsidTr="00180F26">
        <w:trPr>
          <w:trHeight w:val="340"/>
        </w:trPr>
        <w:tc>
          <w:tcPr>
            <w:tcW w:w="9771" w:type="dxa"/>
            <w:gridSpan w:val="6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shd w:val="clear" w:color="auto" w:fill="FBE4D5" w:themeFill="accent2" w:themeFillTint="33"/>
          </w:tcPr>
          <w:p w14:paraId="5920AD52" w14:textId="38AD663A" w:rsidR="00B724C4" w:rsidRPr="00561F3F" w:rsidRDefault="001F3833" w:rsidP="001F383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61F3F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PROPOSITION D’INTERVENTION</w:t>
            </w:r>
          </w:p>
        </w:tc>
      </w:tr>
      <w:tr w:rsidR="00561F3F" w:rsidRPr="00561F3F" w14:paraId="3531C6FC" w14:textId="77777777" w:rsidTr="00353D1B">
        <w:trPr>
          <w:trHeight w:val="397"/>
        </w:trPr>
        <w:tc>
          <w:tcPr>
            <w:tcW w:w="113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</w:tcBorders>
          </w:tcPr>
          <w:p w14:paraId="5B32C5A9" w14:textId="48B44448" w:rsidR="00B724C4" w:rsidRPr="00561F3F" w:rsidRDefault="00B724C4" w:rsidP="00291782">
            <w:pPr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Société :</w:t>
            </w:r>
          </w:p>
        </w:tc>
        <w:tc>
          <w:tcPr>
            <w:tcW w:w="8641" w:type="dxa"/>
            <w:gridSpan w:val="5"/>
            <w:tcBorders>
              <w:top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45D5C6A0" w14:textId="77777777" w:rsidR="00B724C4" w:rsidRPr="00561F3F" w:rsidRDefault="00B724C4" w:rsidP="00291782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</w:tr>
      <w:tr w:rsidR="00180F26" w:rsidRPr="00561F3F" w14:paraId="539CF89F" w14:textId="77777777" w:rsidTr="00353D1B">
        <w:trPr>
          <w:trHeight w:val="397"/>
        </w:trPr>
        <w:tc>
          <w:tcPr>
            <w:tcW w:w="1130" w:type="dxa"/>
            <w:tcBorders>
              <w:left w:val="single" w:sz="4" w:space="0" w:color="BDD6EE" w:themeColor="accent5" w:themeTint="66"/>
            </w:tcBorders>
          </w:tcPr>
          <w:p w14:paraId="62AAF290" w14:textId="77777777" w:rsidR="00B724C4" w:rsidRPr="00561F3F" w:rsidRDefault="00B724C4" w:rsidP="0062461E">
            <w:pPr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Nom : </w:t>
            </w:r>
          </w:p>
        </w:tc>
        <w:tc>
          <w:tcPr>
            <w:tcW w:w="3376" w:type="dxa"/>
            <w:gridSpan w:val="3"/>
          </w:tcPr>
          <w:p w14:paraId="53287A3E" w14:textId="77777777" w:rsidR="00B724C4" w:rsidRPr="00561F3F" w:rsidRDefault="00B724C4" w:rsidP="0062461E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  <w:tc>
          <w:tcPr>
            <w:tcW w:w="1252" w:type="dxa"/>
          </w:tcPr>
          <w:p w14:paraId="52E686FF" w14:textId="77777777" w:rsidR="00B724C4" w:rsidRPr="00561F3F" w:rsidRDefault="00B724C4" w:rsidP="0062461E">
            <w:pPr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Prénom :</w:t>
            </w:r>
          </w:p>
        </w:tc>
        <w:tc>
          <w:tcPr>
            <w:tcW w:w="4013" w:type="dxa"/>
            <w:tcBorders>
              <w:right w:val="single" w:sz="4" w:space="0" w:color="BDD6EE" w:themeColor="accent5" w:themeTint="66"/>
            </w:tcBorders>
          </w:tcPr>
          <w:p w14:paraId="70D5C2BE" w14:textId="77777777" w:rsidR="00B724C4" w:rsidRPr="00561F3F" w:rsidRDefault="00B724C4" w:rsidP="0062461E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</w:tr>
      <w:tr w:rsidR="00180F26" w:rsidRPr="00561F3F" w14:paraId="771A4233" w14:textId="77777777" w:rsidTr="00353D1B">
        <w:trPr>
          <w:trHeight w:val="397"/>
        </w:trPr>
        <w:tc>
          <w:tcPr>
            <w:tcW w:w="1130" w:type="dxa"/>
            <w:tcBorders>
              <w:left w:val="single" w:sz="4" w:space="0" w:color="BDD6EE" w:themeColor="accent5" w:themeTint="66"/>
            </w:tcBorders>
          </w:tcPr>
          <w:p w14:paraId="47FAC081" w14:textId="77777777" w:rsidR="00B724C4" w:rsidRPr="00561F3F" w:rsidRDefault="00B724C4" w:rsidP="0062461E">
            <w:pPr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Tel. :</w:t>
            </w:r>
          </w:p>
        </w:tc>
        <w:tc>
          <w:tcPr>
            <w:tcW w:w="3376" w:type="dxa"/>
            <w:gridSpan w:val="3"/>
          </w:tcPr>
          <w:p w14:paraId="79B7FF68" w14:textId="77777777" w:rsidR="00B724C4" w:rsidRPr="00561F3F" w:rsidRDefault="00B724C4" w:rsidP="0062461E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  <w:tc>
          <w:tcPr>
            <w:tcW w:w="1252" w:type="dxa"/>
          </w:tcPr>
          <w:p w14:paraId="22CE443A" w14:textId="77777777" w:rsidR="00B724C4" w:rsidRPr="00561F3F" w:rsidRDefault="00B724C4" w:rsidP="0062461E">
            <w:pPr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E-mail :</w:t>
            </w:r>
          </w:p>
        </w:tc>
        <w:tc>
          <w:tcPr>
            <w:tcW w:w="4013" w:type="dxa"/>
            <w:tcBorders>
              <w:right w:val="single" w:sz="4" w:space="0" w:color="BDD6EE" w:themeColor="accent5" w:themeTint="66"/>
            </w:tcBorders>
          </w:tcPr>
          <w:p w14:paraId="5E1C19E5" w14:textId="77777777" w:rsidR="00B724C4" w:rsidRPr="00561F3F" w:rsidRDefault="00B724C4" w:rsidP="0062461E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</w:tr>
      <w:tr w:rsidR="00561F3F" w:rsidRPr="00561F3F" w14:paraId="0F3CFB03" w14:textId="77777777" w:rsidTr="00353D1B">
        <w:trPr>
          <w:trHeight w:val="397"/>
        </w:trPr>
        <w:tc>
          <w:tcPr>
            <w:tcW w:w="1130" w:type="dxa"/>
            <w:tcBorders>
              <w:left w:val="single" w:sz="4" w:space="0" w:color="BDD6EE" w:themeColor="accent5" w:themeTint="66"/>
            </w:tcBorders>
          </w:tcPr>
          <w:p w14:paraId="51AB89BD" w14:textId="55422F4B" w:rsidR="00B724C4" w:rsidRPr="00561F3F" w:rsidRDefault="00B724C4" w:rsidP="00291782">
            <w:pPr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Fonction :</w:t>
            </w:r>
          </w:p>
        </w:tc>
        <w:tc>
          <w:tcPr>
            <w:tcW w:w="8641" w:type="dxa"/>
            <w:gridSpan w:val="5"/>
            <w:tcBorders>
              <w:right w:val="single" w:sz="4" w:space="0" w:color="BDD6EE" w:themeColor="accent5" w:themeTint="66"/>
            </w:tcBorders>
          </w:tcPr>
          <w:p w14:paraId="3CCFE97B" w14:textId="77777777" w:rsidR="00B724C4" w:rsidRPr="00561F3F" w:rsidRDefault="00B724C4" w:rsidP="00291782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</w:tr>
      <w:tr w:rsidR="0057740D" w:rsidRPr="00561F3F" w14:paraId="1B08F3B8" w14:textId="77777777" w:rsidTr="00353D1B">
        <w:trPr>
          <w:trHeight w:val="397"/>
        </w:trPr>
        <w:tc>
          <w:tcPr>
            <w:tcW w:w="2387" w:type="dxa"/>
            <w:gridSpan w:val="3"/>
            <w:tcBorders>
              <w:left w:val="single" w:sz="4" w:space="0" w:color="BDD6EE" w:themeColor="accent5" w:themeTint="66"/>
            </w:tcBorders>
          </w:tcPr>
          <w:p w14:paraId="31766813" w14:textId="614D2872" w:rsidR="00B724C4" w:rsidRPr="00561F3F" w:rsidRDefault="00B724C4" w:rsidP="00291782">
            <w:pPr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Titre de l’intervention :</w:t>
            </w:r>
          </w:p>
        </w:tc>
        <w:tc>
          <w:tcPr>
            <w:tcW w:w="7384" w:type="dxa"/>
            <w:gridSpan w:val="3"/>
            <w:tcBorders>
              <w:right w:val="single" w:sz="4" w:space="0" w:color="BDD6EE" w:themeColor="accent5" w:themeTint="66"/>
            </w:tcBorders>
          </w:tcPr>
          <w:p w14:paraId="26836D68" w14:textId="77777777" w:rsidR="00B724C4" w:rsidRPr="00561F3F" w:rsidRDefault="00B724C4" w:rsidP="00291782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</w:tr>
      <w:tr w:rsidR="00180F26" w:rsidRPr="00561F3F" w14:paraId="62F83622" w14:textId="77777777" w:rsidTr="00353D1B">
        <w:trPr>
          <w:trHeight w:val="397"/>
        </w:trPr>
        <w:tc>
          <w:tcPr>
            <w:tcW w:w="2387" w:type="dxa"/>
            <w:gridSpan w:val="3"/>
            <w:tcBorders>
              <w:left w:val="single" w:sz="4" w:space="0" w:color="BDD6EE" w:themeColor="accent5" w:themeTint="66"/>
              <w:bottom w:val="single" w:sz="4" w:space="0" w:color="BDD6EE" w:themeColor="accent5" w:themeTint="66"/>
            </w:tcBorders>
          </w:tcPr>
          <w:p w14:paraId="417A9184" w14:textId="3E8AF983" w:rsidR="00B724C4" w:rsidRPr="00561F3F" w:rsidRDefault="00B724C4" w:rsidP="00291782">
            <w:pPr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Sujet de l’interve</w:t>
            </w:r>
            <w:r w:rsidR="0057740D" w:rsidRPr="00561F3F">
              <w:rPr>
                <w:rFonts w:eastAsia="Times New Roman" w:cstheme="minorHAnsi"/>
                <w:color w:val="0070C0"/>
              </w:rPr>
              <w:t>n</w:t>
            </w:r>
            <w:r w:rsidRPr="00561F3F">
              <w:rPr>
                <w:rFonts w:eastAsia="Times New Roman" w:cstheme="minorHAnsi"/>
                <w:color w:val="0070C0"/>
              </w:rPr>
              <w:t>tion :</w:t>
            </w:r>
          </w:p>
        </w:tc>
        <w:tc>
          <w:tcPr>
            <w:tcW w:w="7384" w:type="dxa"/>
            <w:gridSpan w:val="3"/>
            <w:tcBorders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162D4D39" w14:textId="77777777" w:rsidR="00B724C4" w:rsidRPr="00561F3F" w:rsidRDefault="00B724C4" w:rsidP="00291782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</w:tr>
      <w:tr w:rsidR="00B724C4" w:rsidRPr="001F3833" w14:paraId="5AACC94E" w14:textId="77777777" w:rsidTr="00180F26">
        <w:trPr>
          <w:trHeight w:val="340"/>
        </w:trPr>
        <w:tc>
          <w:tcPr>
            <w:tcW w:w="9771" w:type="dxa"/>
            <w:gridSpan w:val="6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shd w:val="clear" w:color="auto" w:fill="FBE4D5" w:themeFill="accent2" w:themeFillTint="33"/>
          </w:tcPr>
          <w:p w14:paraId="6741998E" w14:textId="2D918152" w:rsidR="00B724C4" w:rsidRPr="001F3833" w:rsidRDefault="001F3833" w:rsidP="001F3833">
            <w:pPr>
              <w:jc w:val="center"/>
              <w:rPr>
                <w:rFonts w:asciiTheme="majorHAnsi" w:hAnsiTheme="majorHAnsi" w:cstheme="majorHAnsi"/>
              </w:rPr>
            </w:pPr>
            <w:r w:rsidRPr="00561F3F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INTERVENANT</w:t>
            </w:r>
            <w:r w:rsidR="007109E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(S)</w:t>
            </w:r>
          </w:p>
        </w:tc>
      </w:tr>
      <w:tr w:rsidR="00180F26" w:rsidRPr="00561F3F" w14:paraId="46B6A2C0" w14:textId="77777777" w:rsidTr="00353D1B">
        <w:trPr>
          <w:trHeight w:val="397"/>
        </w:trPr>
        <w:tc>
          <w:tcPr>
            <w:tcW w:w="113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</w:tcBorders>
          </w:tcPr>
          <w:p w14:paraId="4CDD4FE5" w14:textId="6EA530B8" w:rsidR="0057740D" w:rsidRPr="00561F3F" w:rsidRDefault="0057740D" w:rsidP="00291782">
            <w:pPr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Nom</w:t>
            </w:r>
            <w:r w:rsidR="007109E5">
              <w:rPr>
                <w:rFonts w:eastAsia="Times New Roman" w:cstheme="minorHAnsi"/>
                <w:color w:val="0070C0"/>
              </w:rPr>
              <w:t>(s)</w:t>
            </w:r>
            <w:r w:rsidRPr="00561F3F">
              <w:rPr>
                <w:rFonts w:eastAsia="Times New Roman" w:cstheme="minorHAnsi"/>
                <w:color w:val="0070C0"/>
              </w:rPr>
              <w:t> : </w:t>
            </w:r>
          </w:p>
        </w:tc>
        <w:tc>
          <w:tcPr>
            <w:tcW w:w="3376" w:type="dxa"/>
            <w:gridSpan w:val="3"/>
            <w:tcBorders>
              <w:top w:val="single" w:sz="4" w:space="0" w:color="BDD6EE" w:themeColor="accent5" w:themeTint="66"/>
            </w:tcBorders>
          </w:tcPr>
          <w:p w14:paraId="614ED87C" w14:textId="77777777" w:rsidR="0057740D" w:rsidRPr="00561F3F" w:rsidRDefault="0057740D" w:rsidP="00291782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BDD6EE" w:themeColor="accent5" w:themeTint="66"/>
            </w:tcBorders>
          </w:tcPr>
          <w:p w14:paraId="28D3F426" w14:textId="2D89139E" w:rsidR="0057740D" w:rsidRPr="00561F3F" w:rsidRDefault="0057740D" w:rsidP="00291782">
            <w:pPr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Prénom</w:t>
            </w:r>
            <w:r w:rsidR="007109E5">
              <w:rPr>
                <w:rFonts w:eastAsia="Times New Roman" w:cstheme="minorHAnsi"/>
                <w:color w:val="0070C0"/>
              </w:rPr>
              <w:t>(s)</w:t>
            </w:r>
            <w:r w:rsidRPr="00561F3F">
              <w:rPr>
                <w:rFonts w:eastAsia="Times New Roman" w:cstheme="minorHAnsi"/>
                <w:color w:val="0070C0"/>
              </w:rPr>
              <w:t> :</w:t>
            </w:r>
          </w:p>
        </w:tc>
        <w:tc>
          <w:tcPr>
            <w:tcW w:w="4013" w:type="dxa"/>
            <w:tcBorders>
              <w:top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664A2D3E" w14:textId="77777777" w:rsidR="0057740D" w:rsidRPr="00561F3F" w:rsidRDefault="0057740D" w:rsidP="00291782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</w:tr>
      <w:tr w:rsidR="00180F26" w:rsidRPr="00561F3F" w14:paraId="49E8BA6A" w14:textId="77777777" w:rsidTr="00353D1B">
        <w:trPr>
          <w:trHeight w:val="397"/>
        </w:trPr>
        <w:tc>
          <w:tcPr>
            <w:tcW w:w="1130" w:type="dxa"/>
            <w:tcBorders>
              <w:left w:val="single" w:sz="4" w:space="0" w:color="BDD6EE" w:themeColor="accent5" w:themeTint="66"/>
            </w:tcBorders>
          </w:tcPr>
          <w:p w14:paraId="678E89EC" w14:textId="77777777" w:rsidR="0057740D" w:rsidRPr="00561F3F" w:rsidRDefault="0057740D" w:rsidP="00291782">
            <w:pPr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Tel. :</w:t>
            </w:r>
          </w:p>
        </w:tc>
        <w:tc>
          <w:tcPr>
            <w:tcW w:w="3376" w:type="dxa"/>
            <w:gridSpan w:val="3"/>
          </w:tcPr>
          <w:p w14:paraId="624E0B55" w14:textId="77777777" w:rsidR="0057740D" w:rsidRPr="00561F3F" w:rsidRDefault="0057740D" w:rsidP="00291782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  <w:tc>
          <w:tcPr>
            <w:tcW w:w="1252" w:type="dxa"/>
          </w:tcPr>
          <w:p w14:paraId="6715AB98" w14:textId="77777777" w:rsidR="0057740D" w:rsidRPr="00561F3F" w:rsidRDefault="0057740D" w:rsidP="00291782">
            <w:pPr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E-mail :</w:t>
            </w:r>
          </w:p>
        </w:tc>
        <w:tc>
          <w:tcPr>
            <w:tcW w:w="4013" w:type="dxa"/>
            <w:tcBorders>
              <w:right w:val="single" w:sz="4" w:space="0" w:color="BDD6EE" w:themeColor="accent5" w:themeTint="66"/>
            </w:tcBorders>
          </w:tcPr>
          <w:p w14:paraId="4564DFC1" w14:textId="77777777" w:rsidR="0057740D" w:rsidRPr="00561F3F" w:rsidRDefault="0057740D" w:rsidP="00291782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</w:tr>
      <w:tr w:rsidR="00561F3F" w:rsidRPr="00561F3F" w14:paraId="35FF0108" w14:textId="77777777" w:rsidTr="00353D1B">
        <w:trPr>
          <w:trHeight w:val="397"/>
        </w:trPr>
        <w:tc>
          <w:tcPr>
            <w:tcW w:w="1130" w:type="dxa"/>
            <w:tcBorders>
              <w:left w:val="single" w:sz="4" w:space="0" w:color="BDD6EE" w:themeColor="accent5" w:themeTint="66"/>
            </w:tcBorders>
          </w:tcPr>
          <w:p w14:paraId="00446368" w14:textId="77777777" w:rsidR="0057740D" w:rsidRPr="00561F3F" w:rsidRDefault="0057740D" w:rsidP="00291782">
            <w:pPr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Fonction :</w:t>
            </w:r>
          </w:p>
        </w:tc>
        <w:tc>
          <w:tcPr>
            <w:tcW w:w="8641" w:type="dxa"/>
            <w:gridSpan w:val="5"/>
            <w:tcBorders>
              <w:right w:val="single" w:sz="4" w:space="0" w:color="BDD6EE" w:themeColor="accent5" w:themeTint="66"/>
            </w:tcBorders>
          </w:tcPr>
          <w:p w14:paraId="5AA639A9" w14:textId="77777777" w:rsidR="0057740D" w:rsidRPr="00561F3F" w:rsidRDefault="0057740D" w:rsidP="00291782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</w:tr>
      <w:tr w:rsidR="00F07DD2" w:rsidRPr="00561F3F" w14:paraId="22F66811" w14:textId="77777777" w:rsidTr="00353D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554" w:type="dxa"/>
            <w:gridSpan w:val="2"/>
            <w:tcBorders>
              <w:top w:val="nil"/>
              <w:left w:val="single" w:sz="4" w:space="0" w:color="BDD6EE" w:themeColor="accent5" w:themeTint="66"/>
              <w:bottom w:val="single" w:sz="4" w:space="0" w:color="BDD6EE" w:themeColor="accent5" w:themeTint="66"/>
              <w:right w:val="nil"/>
            </w:tcBorders>
          </w:tcPr>
          <w:p w14:paraId="398CA7FD" w14:textId="1EAA014C" w:rsidR="00F07DD2" w:rsidRPr="00561F3F" w:rsidRDefault="00F07DD2" w:rsidP="00E75351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eastAsia="Times New Roman" w:cstheme="minorHAnsi"/>
                <w:color w:val="0070C0"/>
              </w:rPr>
              <w:t>Observations</w:t>
            </w:r>
            <w:r w:rsidRPr="00561F3F">
              <w:rPr>
                <w:rFonts w:eastAsia="Times New Roman" w:cstheme="minorHAnsi"/>
                <w:color w:val="0070C0"/>
              </w:rPr>
              <w:t> :</w:t>
            </w:r>
          </w:p>
        </w:tc>
        <w:tc>
          <w:tcPr>
            <w:tcW w:w="8217" w:type="dxa"/>
            <w:gridSpan w:val="4"/>
            <w:tcBorders>
              <w:top w:val="nil"/>
              <w:left w:val="nil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64155F50" w14:textId="77777777" w:rsidR="00F07DD2" w:rsidRPr="00561F3F" w:rsidRDefault="00F07DD2" w:rsidP="00E75351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</w:tr>
    </w:tbl>
    <w:p w14:paraId="48009353" w14:textId="77777777" w:rsidR="00B724C4" w:rsidRPr="001F3833" w:rsidRDefault="00B724C4" w:rsidP="001F3833">
      <w:pPr>
        <w:spacing w:after="0" w:line="240" w:lineRule="auto"/>
        <w:jc w:val="both"/>
        <w:rPr>
          <w:rFonts w:asciiTheme="majorHAnsi" w:hAnsiTheme="majorHAnsi" w:cstheme="majorHAnsi"/>
          <w:color w:val="0070C0"/>
          <w:sz w:val="2"/>
          <w:szCs w:val="2"/>
        </w:rPr>
      </w:pPr>
    </w:p>
    <w:sectPr w:rsidR="00B724C4" w:rsidRPr="001F3833" w:rsidSect="00F15FD3">
      <w:headerReference w:type="default" r:id="rId11"/>
      <w:footerReference w:type="default" r:id="rId12"/>
      <w:pgSz w:w="11906" w:h="16838"/>
      <w:pgMar w:top="196" w:right="991" w:bottom="284" w:left="1134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68E01" w14:textId="77777777" w:rsidR="00120DF4" w:rsidRDefault="00120DF4" w:rsidP="009E239A">
      <w:pPr>
        <w:spacing w:after="0" w:line="240" w:lineRule="auto"/>
      </w:pPr>
      <w:r>
        <w:separator/>
      </w:r>
    </w:p>
  </w:endnote>
  <w:endnote w:type="continuationSeparator" w:id="0">
    <w:p w14:paraId="7AFCE2A2" w14:textId="77777777" w:rsidR="00120DF4" w:rsidRDefault="00120DF4" w:rsidP="009E2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6D7D8" w14:textId="0396D4E1" w:rsidR="00F15FD3" w:rsidRDefault="00F15FD3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  <w:r>
      <w:rPr>
        <w:caps/>
        <w:color w:val="4472C4" w:themeColor="accent1"/>
      </w:rPr>
      <w:t>/2</w:t>
    </w:r>
  </w:p>
  <w:p w14:paraId="50C0C691" w14:textId="77777777" w:rsidR="00F15FD3" w:rsidRDefault="00F15FD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140AA" w14:textId="77777777" w:rsidR="00120DF4" w:rsidRDefault="00120DF4" w:rsidP="009E239A">
      <w:pPr>
        <w:spacing w:after="0" w:line="240" w:lineRule="auto"/>
      </w:pPr>
      <w:r>
        <w:separator/>
      </w:r>
    </w:p>
  </w:footnote>
  <w:footnote w:type="continuationSeparator" w:id="0">
    <w:p w14:paraId="475ED5A1" w14:textId="77777777" w:rsidR="00120DF4" w:rsidRDefault="00120DF4" w:rsidP="009E2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371" w:type="dxa"/>
      <w:tblLayout w:type="fixed"/>
      <w:tblLook w:val="01E0" w:firstRow="1" w:lastRow="1" w:firstColumn="1" w:lastColumn="1" w:noHBand="0" w:noVBand="0"/>
    </w:tblPr>
    <w:tblGrid>
      <w:gridCol w:w="3261"/>
      <w:gridCol w:w="4110"/>
    </w:tblGrid>
    <w:tr w:rsidR="009E239A" w:rsidRPr="00AE06E9" w14:paraId="1BDB2DA3" w14:textId="77777777" w:rsidTr="00291782">
      <w:tc>
        <w:tcPr>
          <w:tcW w:w="3261" w:type="dxa"/>
        </w:tcPr>
        <w:p w14:paraId="7E7147CF" w14:textId="7EB89999" w:rsidR="009E239A" w:rsidRPr="00AE06E9" w:rsidRDefault="009E239A" w:rsidP="009E239A">
          <w:pPr>
            <w:ind w:left="-109"/>
            <w:rPr>
              <w:rFonts w:ascii="Verdana" w:hAnsi="Verdana"/>
              <w:noProof/>
              <w:sz w:val="16"/>
              <w:szCs w:val="16"/>
              <w:lang w:val="en-US"/>
            </w:rPr>
          </w:pPr>
          <w:r w:rsidRPr="00AE06E9">
            <w:rPr>
              <w:rFonts w:ascii="Verdana" w:hAnsi="Verdana"/>
              <w:noProof/>
              <w:sz w:val="16"/>
              <w:szCs w:val="16"/>
            </w:rPr>
            <w:drawing>
              <wp:anchor distT="0" distB="0" distL="114300" distR="114300" simplePos="0" relativeHeight="251660288" behindDoc="0" locked="0" layoutInCell="1" allowOverlap="1" wp14:anchorId="42729244" wp14:editId="72CCEE03">
                <wp:simplePos x="0" y="0"/>
                <wp:positionH relativeFrom="column">
                  <wp:posOffset>-68580</wp:posOffset>
                </wp:positionH>
                <wp:positionV relativeFrom="paragraph">
                  <wp:posOffset>71755</wp:posOffset>
                </wp:positionV>
                <wp:extent cx="1857375" cy="563670"/>
                <wp:effectExtent l="0" t="0" r="0" b="8255"/>
                <wp:wrapTopAndBottom/>
                <wp:docPr id="1836534351" name="Image 1836534351" descr="Une image contenant text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4" descr="Une image contenant texte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7375" cy="56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10" w:type="dxa"/>
          <w:shd w:val="clear" w:color="auto" w:fill="FFFFFF" w:themeFill="background1"/>
        </w:tcPr>
        <w:p w14:paraId="5ADCB9C6" w14:textId="3CFA7DAE" w:rsidR="009E239A" w:rsidRPr="00561F3F" w:rsidRDefault="009E239A" w:rsidP="009E239A">
          <w:pPr>
            <w:pStyle w:val="En-tte"/>
            <w:tabs>
              <w:tab w:val="clear" w:pos="4536"/>
            </w:tabs>
            <w:spacing w:before="160"/>
            <w:jc w:val="center"/>
            <w:rPr>
              <w:rFonts w:asciiTheme="minorHAnsi" w:hAnsiTheme="minorHAnsi" w:cstheme="minorHAnsi"/>
              <w:b/>
              <w:noProof/>
              <w:sz w:val="28"/>
              <w:szCs w:val="28"/>
            </w:rPr>
          </w:pPr>
          <w:r w:rsidRPr="00561F3F">
            <w:rPr>
              <w:rFonts w:asciiTheme="minorHAnsi" w:hAnsiTheme="minorHAnsi" w:cstheme="minorHAnsi"/>
              <w:b/>
              <w:noProof/>
              <w:sz w:val="28"/>
              <w:szCs w:val="28"/>
            </w:rPr>
            <w:drawing>
              <wp:anchor distT="73234" distB="200422" distL="282145" distR="211841" simplePos="0" relativeHeight="251659264" behindDoc="0" locked="0" layoutInCell="1" allowOverlap="1" wp14:anchorId="0FD471FD" wp14:editId="6425A690">
                <wp:simplePos x="0" y="0"/>
                <wp:positionH relativeFrom="column">
                  <wp:posOffset>5535295</wp:posOffset>
                </wp:positionH>
                <wp:positionV relativeFrom="paragraph">
                  <wp:posOffset>484632</wp:posOffset>
                </wp:positionV>
                <wp:extent cx="1474089" cy="647954"/>
                <wp:effectExtent l="114300" t="57150" r="88265" b="133350"/>
                <wp:wrapNone/>
                <wp:docPr id="1980051058" name="Image 1980051058" descr="S:\.    PHOTOS - IMAGES\. LOGOS Membres + Réseaux + Premium + Partenaires\Nouveau visuel membres\iStock-1184806881 floutée europ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 36" descr="S:\.    PHOTOS - IMAGES\. LOGOS Membres + Réseaux + Premium + Partenaires\Nouveau visuel membres\iStock-1184806881 floutée europ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835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3175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  <a:effectLst>
                          <a:outerShdw blurRad="76200" dist="38100" dir="78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  <a:scene3d>
                          <a:camera prst="orthographicFront"/>
                          <a:lightRig rig="contrasting" dir="t">
                            <a:rot lat="0" lon="0" rev="4200000"/>
                          </a:lightRig>
                        </a:scene3d>
                        <a:sp3d prstMaterial="plastic">
                          <a:bevelT w="381000" h="114300" prst="relaxedInset"/>
                          <a:contourClr>
                            <a:srgbClr val="969696"/>
                          </a:contourClr>
                        </a:sp3d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61F3F">
            <w:rPr>
              <w:rFonts w:asciiTheme="minorHAnsi" w:hAnsiTheme="minorHAnsi" w:cstheme="minorHAnsi"/>
              <w:b/>
              <w:noProof/>
              <w:sz w:val="28"/>
              <w:szCs w:val="28"/>
            </w:rPr>
            <w:t>APPEL A COMMUNICATION</w:t>
          </w:r>
        </w:p>
        <w:p w14:paraId="60CFB838" w14:textId="7657DE75" w:rsidR="009E239A" w:rsidRPr="00033F23" w:rsidRDefault="009E239A" w:rsidP="009E239A">
          <w:pPr>
            <w:pStyle w:val="En-tte"/>
            <w:tabs>
              <w:tab w:val="clear" w:pos="4536"/>
            </w:tabs>
            <w:spacing w:before="160"/>
            <w:jc w:val="center"/>
            <w:rPr>
              <w:rFonts w:ascii="Century Gothic" w:hAnsi="Century Gothic"/>
              <w:noProof/>
              <w:color w:val="0070C0"/>
              <w:sz w:val="31"/>
              <w:szCs w:val="31"/>
            </w:rPr>
          </w:pPr>
          <w:r w:rsidRPr="00033F23">
            <w:rPr>
              <w:rFonts w:ascii="Century Gothic" w:hAnsi="Century Gothic"/>
              <w:noProof/>
              <w:color w:val="0070C0"/>
              <w:sz w:val="31"/>
              <w:szCs w:val="31"/>
            </w:rPr>
            <w:t>MEMBRES INDUSTRIELS</w:t>
          </w:r>
        </w:p>
      </w:tc>
    </w:tr>
  </w:tbl>
  <w:p w14:paraId="297DFC11" w14:textId="46E00A0F" w:rsidR="009E239A" w:rsidRDefault="009E239A">
    <w:pPr>
      <w:pStyle w:val="En-tte"/>
    </w:pPr>
    <w:r w:rsidRPr="00AE06E9">
      <w:rPr>
        <w:rFonts w:ascii="Verdana" w:hAnsi="Verdana"/>
        <w:noProof/>
        <w:sz w:val="30"/>
        <w:szCs w:val="30"/>
      </w:rPr>
      <w:drawing>
        <wp:anchor distT="73234" distB="200422" distL="282145" distR="211841" simplePos="0" relativeHeight="251662336" behindDoc="0" locked="0" layoutInCell="1" allowOverlap="1" wp14:anchorId="7F52F686" wp14:editId="09D2E7E4">
          <wp:simplePos x="0" y="0"/>
          <wp:positionH relativeFrom="column">
            <wp:posOffset>4964430</wp:posOffset>
          </wp:positionH>
          <wp:positionV relativeFrom="paragraph">
            <wp:posOffset>-777875</wp:posOffset>
          </wp:positionV>
          <wp:extent cx="1219200" cy="535305"/>
          <wp:effectExtent l="133350" t="76200" r="95250" b="131445"/>
          <wp:wrapNone/>
          <wp:docPr id="790016038" name="Image 790016038" descr="S:\.    PHOTOS - IMAGES\. LOGOS Membres + Réseaux + Premium + Partenaires\Nouveau visuel membres\iStock-1184806881 floutée euro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36" descr="S:\.    PHOTOS - IMAGES\. LOGOS Membres + Réseaux + Premium + Partenaires\Nouveau visuel membres\iStock-1184806881 floutée europe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35305"/>
                  </a:xfrm>
                  <a:prstGeom prst="roundRect">
                    <a:avLst>
                      <a:gd name="adj" fmla="val 16667"/>
                    </a:avLst>
                  </a:prstGeom>
                  <a:ln w="3175">
                    <a:solidFill>
                      <a:schemeClr val="tx2">
                        <a:lumMod val="20000"/>
                        <a:lumOff val="80000"/>
                      </a:schemeClr>
                    </a:solidFill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3090E"/>
    <w:multiLevelType w:val="hybridMultilevel"/>
    <w:tmpl w:val="16562D3E"/>
    <w:lvl w:ilvl="0" w:tplc="45869CA8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94363"/>
    <w:multiLevelType w:val="hybridMultilevel"/>
    <w:tmpl w:val="CC3CD060"/>
    <w:lvl w:ilvl="0" w:tplc="45869CA8">
      <w:start w:val="1"/>
      <w:numFmt w:val="bullet"/>
      <w:lvlText w:val="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5758CA"/>
    <w:multiLevelType w:val="hybridMultilevel"/>
    <w:tmpl w:val="86588854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78DE4D2A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D383C"/>
    <w:multiLevelType w:val="hybridMultilevel"/>
    <w:tmpl w:val="4E2C5056"/>
    <w:lvl w:ilvl="0" w:tplc="178464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B60D6"/>
    <w:multiLevelType w:val="hybridMultilevel"/>
    <w:tmpl w:val="646E3998"/>
    <w:lvl w:ilvl="0" w:tplc="178464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731660">
    <w:abstractNumId w:val="3"/>
  </w:num>
  <w:num w:numId="2" w16cid:durableId="588731495">
    <w:abstractNumId w:val="4"/>
  </w:num>
  <w:num w:numId="3" w16cid:durableId="987248468">
    <w:abstractNumId w:val="3"/>
  </w:num>
  <w:num w:numId="4" w16cid:durableId="184178048">
    <w:abstractNumId w:val="1"/>
  </w:num>
  <w:num w:numId="5" w16cid:durableId="148057517">
    <w:abstractNumId w:val="0"/>
  </w:num>
  <w:num w:numId="6" w16cid:durableId="2034836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yX/M1q7M3fYwwFy4jqW1c2yc+vSm/l3DIIWHTCtdSYkZMtOq5BFT3eb7zzi0W8xXv/9KIGXamPTL4UPIonFjw==" w:salt="FHWDBk4wZoLYUuhZn8uI2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50F"/>
    <w:rsid w:val="00026DFB"/>
    <w:rsid w:val="00033F23"/>
    <w:rsid w:val="000F2DCD"/>
    <w:rsid w:val="00104A7F"/>
    <w:rsid w:val="00120DF4"/>
    <w:rsid w:val="00122103"/>
    <w:rsid w:val="00140AD1"/>
    <w:rsid w:val="00180F26"/>
    <w:rsid w:val="00181989"/>
    <w:rsid w:val="0018409E"/>
    <w:rsid w:val="001C0196"/>
    <w:rsid w:val="001C74C1"/>
    <w:rsid w:val="001F3833"/>
    <w:rsid w:val="001F6A90"/>
    <w:rsid w:val="00200267"/>
    <w:rsid w:val="0021350F"/>
    <w:rsid w:val="0028092D"/>
    <w:rsid w:val="002E6AE8"/>
    <w:rsid w:val="00330CB7"/>
    <w:rsid w:val="00353402"/>
    <w:rsid w:val="00353D1B"/>
    <w:rsid w:val="00354E61"/>
    <w:rsid w:val="003578CA"/>
    <w:rsid w:val="003B3BD7"/>
    <w:rsid w:val="003E1A0B"/>
    <w:rsid w:val="003E5EE5"/>
    <w:rsid w:val="003E66FE"/>
    <w:rsid w:val="003F377E"/>
    <w:rsid w:val="00443DDC"/>
    <w:rsid w:val="0049396E"/>
    <w:rsid w:val="00496C23"/>
    <w:rsid w:val="004B23AB"/>
    <w:rsid w:val="004E791A"/>
    <w:rsid w:val="005117CA"/>
    <w:rsid w:val="00561F3F"/>
    <w:rsid w:val="0057740D"/>
    <w:rsid w:val="00594B75"/>
    <w:rsid w:val="005B4F62"/>
    <w:rsid w:val="005E53A3"/>
    <w:rsid w:val="005F1440"/>
    <w:rsid w:val="00647787"/>
    <w:rsid w:val="00690CEB"/>
    <w:rsid w:val="007109E5"/>
    <w:rsid w:val="00737992"/>
    <w:rsid w:val="007653A5"/>
    <w:rsid w:val="007A6AD5"/>
    <w:rsid w:val="007C6A79"/>
    <w:rsid w:val="00811449"/>
    <w:rsid w:val="00813266"/>
    <w:rsid w:val="008521EF"/>
    <w:rsid w:val="00866DBE"/>
    <w:rsid w:val="00880E3B"/>
    <w:rsid w:val="009572FC"/>
    <w:rsid w:val="00986BA9"/>
    <w:rsid w:val="00987F17"/>
    <w:rsid w:val="009C1605"/>
    <w:rsid w:val="009E239A"/>
    <w:rsid w:val="009E37A5"/>
    <w:rsid w:val="009F6504"/>
    <w:rsid w:val="00AC2515"/>
    <w:rsid w:val="00AE3781"/>
    <w:rsid w:val="00AE5518"/>
    <w:rsid w:val="00B358E0"/>
    <w:rsid w:val="00B724C4"/>
    <w:rsid w:val="00B80C4A"/>
    <w:rsid w:val="00BB7AE1"/>
    <w:rsid w:val="00C13FE8"/>
    <w:rsid w:val="00C45FA5"/>
    <w:rsid w:val="00C63900"/>
    <w:rsid w:val="00CA43E9"/>
    <w:rsid w:val="00CD76EA"/>
    <w:rsid w:val="00D369FB"/>
    <w:rsid w:val="00D5090E"/>
    <w:rsid w:val="00DC61AE"/>
    <w:rsid w:val="00DE5F6E"/>
    <w:rsid w:val="00E01A05"/>
    <w:rsid w:val="00E1148B"/>
    <w:rsid w:val="00F07DD2"/>
    <w:rsid w:val="00F15FD3"/>
    <w:rsid w:val="00F77D19"/>
    <w:rsid w:val="00FB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E67A3"/>
  <w15:chartTrackingRefBased/>
  <w15:docId w15:val="{E889C173-C8EA-4E10-90C9-FD0DECA0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80C4A"/>
    <w:pPr>
      <w:spacing w:after="0" w:line="240" w:lineRule="auto"/>
      <w:ind w:left="720"/>
    </w:pPr>
    <w:rPr>
      <w:rFonts w:ascii="Calibri" w:hAnsi="Calibri" w:cs="Calibri"/>
    </w:rPr>
  </w:style>
  <w:style w:type="paragraph" w:styleId="En-tte">
    <w:name w:val="header"/>
    <w:basedOn w:val="Normal"/>
    <w:link w:val="En-tteCar"/>
    <w:uiPriority w:val="99"/>
    <w:rsid w:val="00B80C4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B80C4A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026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9E2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2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8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609417-4000-428a-8e2c-d311028f3b04">
      <Terms xmlns="http://schemas.microsoft.com/office/infopath/2007/PartnerControls"/>
    </lcf76f155ced4ddcb4097134ff3c332f>
    <TaxCatchAll xmlns="5595723d-2bc2-4982-9875-60279235c33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700DED6520D34C8174E7BF3ACCC4E8" ma:contentTypeVersion="11" ma:contentTypeDescription="Crée un document." ma:contentTypeScope="" ma:versionID="52aa68167a070bb5a1185158b29098ad">
  <xsd:schema xmlns:xsd="http://www.w3.org/2001/XMLSchema" xmlns:xs="http://www.w3.org/2001/XMLSchema" xmlns:p="http://schemas.microsoft.com/office/2006/metadata/properties" xmlns:ns2="2d609417-4000-428a-8e2c-d311028f3b04" xmlns:ns3="5595723d-2bc2-4982-9875-60279235c331" targetNamespace="http://schemas.microsoft.com/office/2006/metadata/properties" ma:root="true" ma:fieldsID="4aec5a5a858f8458c6f4de6738ae66fc" ns2:_="" ns3:_="">
    <xsd:import namespace="2d609417-4000-428a-8e2c-d311028f3b04"/>
    <xsd:import namespace="5595723d-2bc2-4982-9875-60279235c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09417-4000-428a-8e2c-d311028f3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92027483-6009-4d30-b4f1-4fc6a9b72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5723d-2bc2-4982-9875-60279235c33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f00d1c8-3592-4bfc-b1ab-b78afc5e8dec}" ma:internalName="TaxCatchAll" ma:showField="CatchAllData" ma:web="5595723d-2bc2-4982-9875-60279235c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52CD4C-804C-474B-BC67-AF7933080D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8304D7-E620-4104-AFED-22CD2D018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6665E0-111B-4F78-9E36-84C935FAC3AB}">
  <ds:schemaRefs>
    <ds:schemaRef ds:uri="http://schemas.microsoft.com/office/2006/metadata/properties"/>
    <ds:schemaRef ds:uri="http://schemas.microsoft.com/office/infopath/2007/PartnerControls"/>
    <ds:schemaRef ds:uri="2d609417-4000-428a-8e2c-d311028f3b04"/>
    <ds:schemaRef ds:uri="5595723d-2bc2-4982-9875-60279235c331"/>
  </ds:schemaRefs>
</ds:datastoreItem>
</file>

<file path=customXml/itemProps4.xml><?xml version="1.0" encoding="utf-8"?>
<ds:datastoreItem xmlns:ds="http://schemas.openxmlformats.org/officeDocument/2006/customXml" ds:itemID="{E0EF79E9-340F-48E8-A34C-3CB931A6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609417-4000-428a-8e2c-d311028f3b04"/>
    <ds:schemaRef ds:uri="5595723d-2bc2-4982-9875-60279235c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429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VILQUIN LAURENCE</dc:creator>
  <cp:keywords/>
  <dc:description/>
  <cp:lastModifiedBy>MIZRAHI LAURENCE</cp:lastModifiedBy>
  <cp:revision>4</cp:revision>
  <cp:lastPrinted>2022-08-02T10:57:00Z</cp:lastPrinted>
  <dcterms:created xsi:type="dcterms:W3CDTF">2025-11-04T09:37:00Z</dcterms:created>
  <dcterms:modified xsi:type="dcterms:W3CDTF">2025-11-04T10:37:00Z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0x01010069700DED6520D34C8174E7BF3ACCC4E8</vt:lpwstr>
  </property>
  <property fmtid="{D5CDD505-2E9C-101B-9397-08002B2CF9AE}" pid="3" name="MediaServiceImageTags">
    <vt:lpwstr/>
  </property>
</Properties>
</file>